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11" w:rsidRDefault="004B6A11" w:rsidP="004B6A11">
      <w:pPr>
        <w:spacing w:after="0" w:line="259" w:lineRule="auto"/>
        <w:ind w:left="10" w:hanging="10"/>
        <w:jc w:val="right"/>
        <w:rPr>
          <w:b/>
        </w:rPr>
      </w:pPr>
    </w:p>
    <w:p w:rsidR="00F27226" w:rsidRDefault="005C54AF">
      <w:pPr>
        <w:spacing w:after="0" w:line="259" w:lineRule="auto"/>
        <w:ind w:left="10" w:hanging="10"/>
        <w:jc w:val="center"/>
      </w:pPr>
      <w:r>
        <w:rPr>
          <w:b/>
        </w:rPr>
        <w:t xml:space="preserve">СОВЕТ НАРОДНЫХ ДЕПУТАТОВ </w:t>
      </w:r>
    </w:p>
    <w:p w:rsidR="00ED2BBC" w:rsidRDefault="00ED2BBC" w:rsidP="00ED2BBC">
      <w:pPr>
        <w:spacing w:after="0" w:line="259" w:lineRule="auto"/>
        <w:ind w:left="10" w:hanging="10"/>
        <w:jc w:val="center"/>
        <w:rPr>
          <w:b/>
        </w:rPr>
      </w:pPr>
      <w:r>
        <w:rPr>
          <w:b/>
        </w:rPr>
        <w:t xml:space="preserve">СЕМЁНО-АЛЕКСАНДРОВСКОГО СЕЛЬСКОГО ПОСЕЛЕНИЯ БОБРОВСКОГО </w:t>
      </w:r>
      <w:r w:rsidR="005C54AF">
        <w:rPr>
          <w:b/>
        </w:rPr>
        <w:t>МУНИЦИПАЛЬНОГО РАЙОНА</w:t>
      </w:r>
    </w:p>
    <w:p w:rsidR="00F27226" w:rsidRDefault="005C54AF" w:rsidP="00ED2BBC">
      <w:pPr>
        <w:spacing w:after="0" w:line="259" w:lineRule="auto"/>
        <w:ind w:left="10" w:hanging="10"/>
        <w:jc w:val="center"/>
      </w:pPr>
      <w:r>
        <w:rPr>
          <w:b/>
        </w:rPr>
        <w:t xml:space="preserve"> ВОРОНЕЖСКОЙ ОБЛАСТИ</w:t>
      </w:r>
    </w:p>
    <w:p w:rsidR="00F27226" w:rsidRDefault="005C54AF">
      <w:pPr>
        <w:spacing w:after="0" w:line="259" w:lineRule="auto"/>
        <w:ind w:left="10" w:hanging="10"/>
        <w:jc w:val="center"/>
      </w:pPr>
      <w:r>
        <w:rPr>
          <w:b/>
        </w:rPr>
        <w:t>РЕШЕНИЕ</w:t>
      </w:r>
    </w:p>
    <w:p w:rsidR="00F27226" w:rsidRDefault="005C54AF" w:rsidP="00ED2BBC">
      <w:pPr>
        <w:spacing w:after="256" w:line="259" w:lineRule="auto"/>
        <w:ind w:firstLine="0"/>
        <w:jc w:val="left"/>
      </w:pPr>
      <w:r>
        <w:rPr>
          <w:b/>
        </w:rPr>
        <w:t xml:space="preserve">от </w:t>
      </w:r>
      <w:r w:rsidR="00ED2BBC">
        <w:rPr>
          <w:b/>
        </w:rPr>
        <w:t>«</w:t>
      </w:r>
      <w:r w:rsidR="00C212F0">
        <w:rPr>
          <w:b/>
        </w:rPr>
        <w:t>22</w:t>
      </w:r>
      <w:r w:rsidR="00ED2BBC">
        <w:rPr>
          <w:b/>
        </w:rPr>
        <w:t xml:space="preserve">» декабря </w:t>
      </w:r>
      <w:r>
        <w:rPr>
          <w:b/>
        </w:rPr>
        <w:t xml:space="preserve"> 202</w:t>
      </w:r>
      <w:r w:rsidR="00ED2BBC">
        <w:rPr>
          <w:b/>
        </w:rPr>
        <w:t>3</w:t>
      </w:r>
      <w:r>
        <w:rPr>
          <w:b/>
        </w:rPr>
        <w:t xml:space="preserve"> г. </w:t>
      </w:r>
      <w:r w:rsidR="00C212F0">
        <w:rPr>
          <w:b/>
        </w:rPr>
        <w:t>№ 40</w:t>
      </w:r>
    </w:p>
    <w:p w:rsidR="00ED2BBC" w:rsidRDefault="005C54AF" w:rsidP="00ED2BBC">
      <w:pPr>
        <w:spacing w:after="0" w:line="276" w:lineRule="auto"/>
        <w:ind w:left="11" w:right="4109" w:hanging="11"/>
        <w:jc w:val="left"/>
        <w:rPr>
          <w:b/>
          <w:sz w:val="24"/>
        </w:rPr>
      </w:pPr>
      <w:r>
        <w:rPr>
          <w:b/>
          <w:sz w:val="24"/>
        </w:rPr>
        <w:t xml:space="preserve">ОБ УТВЕРЖДЕНИИ ПОРЯДКА ПРИНЯТИЯ ЛИЦАМИ, ЗАМЕЩАЮЩИМИ МУНИЦИПАЛЬНЫЕ ДОЛЖНОСТИ </w:t>
      </w:r>
    </w:p>
    <w:p w:rsidR="00ED2BBC" w:rsidRDefault="005C54AF" w:rsidP="00ED2BBC">
      <w:pPr>
        <w:spacing w:after="0" w:line="276" w:lineRule="auto"/>
        <w:ind w:left="11" w:right="4109" w:hanging="11"/>
        <w:jc w:val="left"/>
        <w:rPr>
          <w:b/>
          <w:sz w:val="24"/>
        </w:rPr>
      </w:pPr>
      <w:r>
        <w:rPr>
          <w:b/>
          <w:sz w:val="24"/>
        </w:rPr>
        <w:t xml:space="preserve">В ОРГАНАХ МЕСТНОГО САМОУПРАВЛЕНИЯ </w:t>
      </w:r>
    </w:p>
    <w:p w:rsidR="00F27226" w:rsidRDefault="00ED2BBC" w:rsidP="00ED2BBC">
      <w:pPr>
        <w:spacing w:after="0" w:line="276" w:lineRule="auto"/>
        <w:ind w:left="11" w:right="4109" w:hanging="11"/>
        <w:jc w:val="left"/>
        <w:rPr>
          <w:b/>
          <w:sz w:val="24"/>
        </w:rPr>
      </w:pPr>
      <w:r>
        <w:rPr>
          <w:b/>
          <w:sz w:val="24"/>
        </w:rPr>
        <w:t xml:space="preserve">СЕМЁНО-АЛЕКСАНДРОВСКОГО СЕЛЬСКОГО ПОСЕЛЕНИЯ БОБРОВСКОГО </w:t>
      </w:r>
      <w:r w:rsidR="005C54AF"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 w:rsidR="005C54AF"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ED2BBC">
      <w:pPr>
        <w:spacing w:after="11" w:line="276" w:lineRule="auto"/>
        <w:ind w:left="10" w:hanging="10"/>
      </w:pPr>
    </w:p>
    <w:p w:rsidR="00F27226" w:rsidRPr="00ED2BBC" w:rsidRDefault="005C54AF" w:rsidP="00ED2BBC">
      <w:pPr>
        <w:spacing w:after="0" w:line="276" w:lineRule="auto"/>
        <w:ind w:left="-15"/>
        <w:rPr>
          <w:b/>
        </w:rPr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муниципального </w:t>
      </w:r>
      <w:r w:rsidR="00ED2BBC">
        <w:t xml:space="preserve">Семёно-Александровского сельского поселения Бобровского </w:t>
      </w:r>
      <w:r>
        <w:t xml:space="preserve">муниципального района Воронежской области, Совет народных депутатов </w:t>
      </w:r>
      <w:r w:rsidR="00ED2BBC">
        <w:t xml:space="preserve">Семёно-Александровского сельского поселения Бобровского </w:t>
      </w:r>
      <w:r>
        <w:t xml:space="preserve">муниципального района Воронежской области </w:t>
      </w:r>
      <w:r w:rsidR="00ED2BBC">
        <w:t xml:space="preserve"> </w:t>
      </w:r>
      <w:r w:rsidRPr="00ED2BBC">
        <w:rPr>
          <w:b/>
        </w:rPr>
        <w:t>решил:</w:t>
      </w:r>
    </w:p>
    <w:p w:rsidR="003F76B0" w:rsidRDefault="003F76B0" w:rsidP="00ED2BBC">
      <w:pPr>
        <w:spacing w:after="0" w:line="276" w:lineRule="auto"/>
        <w:ind w:left="-17" w:firstLine="527"/>
      </w:pPr>
    </w:p>
    <w:p w:rsidR="00F27226" w:rsidRDefault="005C54AF" w:rsidP="00ED2BBC">
      <w:pPr>
        <w:numPr>
          <w:ilvl w:val="0"/>
          <w:numId w:val="1"/>
        </w:numPr>
        <w:spacing w:after="0" w:line="276" w:lineRule="auto"/>
      </w:pPr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</w:t>
      </w:r>
      <w:r w:rsidR="00ED2BBC">
        <w:t xml:space="preserve">Семёно-Александровского сельского поселения Бобровского </w:t>
      </w:r>
      <w: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>
        <w:lastRenderedPageBreak/>
        <w:t>объединений и других организаций согласно приложению к настоящему решению.</w:t>
      </w:r>
    </w:p>
    <w:p w:rsidR="00F27226" w:rsidRDefault="005C54AF" w:rsidP="00ED2BBC">
      <w:pPr>
        <w:numPr>
          <w:ilvl w:val="0"/>
          <w:numId w:val="1"/>
        </w:numPr>
        <w:spacing w:after="0" w:line="276" w:lineRule="auto"/>
      </w:pPr>
      <w:r>
        <w:t xml:space="preserve">Настоящее решение подлежит официальному </w:t>
      </w:r>
      <w:r w:rsidR="00ED2BBC">
        <w:t>обнародованию в установленных местах, размещению</w:t>
      </w:r>
      <w:r>
        <w:t xml:space="preserve"> на официальном сайте </w:t>
      </w:r>
      <w:r w:rsidR="00ED2BBC">
        <w:t>Семёно-Александровского сельского поселения Бобровского муниципального района</w:t>
      </w:r>
      <w:r>
        <w:t xml:space="preserve"> и вступает в зак</w:t>
      </w:r>
      <w:r w:rsidR="00ED2BBC">
        <w:t>онную силу после официального обнародования</w:t>
      </w:r>
      <w:r>
        <w:t>.</w:t>
      </w:r>
    </w:p>
    <w:p w:rsidR="00076936" w:rsidRDefault="00076936" w:rsidP="003F76B0">
      <w:pPr>
        <w:spacing w:after="0" w:line="300" w:lineRule="exact"/>
        <w:ind w:left="-15" w:firstLine="0"/>
      </w:pPr>
    </w:p>
    <w:p w:rsidR="00076936" w:rsidRDefault="00076936" w:rsidP="003F76B0">
      <w:pPr>
        <w:spacing w:after="0" w:line="300" w:lineRule="exact"/>
        <w:ind w:left="-5" w:right="4050" w:hanging="10"/>
        <w:jc w:val="left"/>
      </w:pPr>
    </w:p>
    <w:p w:rsidR="00ED2BBC" w:rsidRDefault="005C54AF" w:rsidP="00ED2BBC">
      <w:pPr>
        <w:spacing w:after="0" w:line="276" w:lineRule="auto"/>
        <w:ind w:left="-5" w:right="4050" w:hanging="10"/>
        <w:jc w:val="left"/>
      </w:pPr>
      <w:r>
        <w:t xml:space="preserve">Глава </w:t>
      </w:r>
      <w:r w:rsidR="00ED2BBC">
        <w:t xml:space="preserve">Семёно-Александровского </w:t>
      </w:r>
    </w:p>
    <w:p w:rsidR="00ED2BBC" w:rsidRDefault="00ED2BBC" w:rsidP="00ED2BBC">
      <w:pPr>
        <w:spacing w:after="0" w:line="276" w:lineRule="auto"/>
        <w:ind w:left="-5" w:right="4050" w:hanging="10"/>
        <w:jc w:val="left"/>
      </w:pPr>
      <w:r>
        <w:t xml:space="preserve">сельского поселения Бобровского </w:t>
      </w:r>
      <w:r w:rsidR="005C54AF">
        <w:t xml:space="preserve">муниципального района </w:t>
      </w:r>
    </w:p>
    <w:p w:rsidR="00F27226" w:rsidRDefault="005C54AF" w:rsidP="00ED2BBC">
      <w:pPr>
        <w:tabs>
          <w:tab w:val="left" w:pos="5812"/>
          <w:tab w:val="left" w:pos="5954"/>
        </w:tabs>
        <w:spacing w:after="0" w:line="276" w:lineRule="auto"/>
        <w:ind w:left="-5" w:right="-1" w:hanging="10"/>
        <w:jc w:val="left"/>
      </w:pPr>
      <w:r>
        <w:t>Воронежской области</w:t>
      </w:r>
      <w:r w:rsidR="00ED2BBC">
        <w:t xml:space="preserve">                                                                    М.С. Овсянников</w:t>
      </w: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ED2BBC" w:rsidRDefault="00ED2BBC" w:rsidP="00ED2BBC">
      <w:pPr>
        <w:tabs>
          <w:tab w:val="left" w:pos="5812"/>
          <w:tab w:val="left" w:pos="5954"/>
        </w:tabs>
        <w:spacing w:after="0" w:line="300" w:lineRule="exact"/>
        <w:ind w:left="-5" w:right="-1" w:hanging="10"/>
        <w:jc w:val="left"/>
      </w:pPr>
    </w:p>
    <w:p w:rsidR="00076936" w:rsidRPr="00ED2BBC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ED2BBC">
        <w:rPr>
          <w:szCs w:val="28"/>
        </w:rPr>
        <w:t xml:space="preserve">Приложение </w:t>
      </w:r>
    </w:p>
    <w:p w:rsidR="00076936" w:rsidRPr="00ED2BBC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ED2BBC">
        <w:rPr>
          <w:szCs w:val="28"/>
        </w:rPr>
        <w:t>к решению</w:t>
      </w:r>
      <w:r w:rsidR="00ED2BBC" w:rsidRPr="00ED2BBC">
        <w:rPr>
          <w:szCs w:val="28"/>
        </w:rPr>
        <w:t xml:space="preserve"> </w:t>
      </w:r>
      <w:r w:rsidRPr="00ED2BBC">
        <w:rPr>
          <w:szCs w:val="28"/>
        </w:rPr>
        <w:t>С</w:t>
      </w:r>
      <w:r w:rsidR="00ED2BBC" w:rsidRPr="00ED2BBC">
        <w:rPr>
          <w:szCs w:val="28"/>
        </w:rPr>
        <w:t xml:space="preserve">овета народных депутатов Семёно-Александровского сельского поселения Бобровского </w:t>
      </w:r>
      <w:r w:rsidRPr="00ED2BBC">
        <w:rPr>
          <w:szCs w:val="28"/>
        </w:rPr>
        <w:t xml:space="preserve"> муниципального района Воронежской области </w:t>
      </w:r>
    </w:p>
    <w:p w:rsidR="00F27226" w:rsidRPr="00ED2BBC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ED2BBC">
        <w:rPr>
          <w:szCs w:val="28"/>
        </w:rPr>
        <w:t xml:space="preserve">от </w:t>
      </w:r>
      <w:r w:rsidR="00C212F0">
        <w:rPr>
          <w:szCs w:val="28"/>
        </w:rPr>
        <w:t>22</w:t>
      </w:r>
      <w:r w:rsidRPr="00ED2BBC">
        <w:rPr>
          <w:szCs w:val="28"/>
        </w:rPr>
        <w:t xml:space="preserve">  </w:t>
      </w:r>
      <w:r w:rsidR="00ED2BBC">
        <w:rPr>
          <w:szCs w:val="28"/>
        </w:rPr>
        <w:t>декабря</w:t>
      </w:r>
      <w:r w:rsidRPr="00ED2BBC">
        <w:rPr>
          <w:szCs w:val="28"/>
        </w:rPr>
        <w:t xml:space="preserve"> 202</w:t>
      </w:r>
      <w:r w:rsidR="00ED2BBC">
        <w:rPr>
          <w:szCs w:val="28"/>
        </w:rPr>
        <w:t>3</w:t>
      </w:r>
      <w:r w:rsidRPr="00ED2BBC">
        <w:rPr>
          <w:szCs w:val="28"/>
        </w:rPr>
        <w:t xml:space="preserve"> г.</w:t>
      </w:r>
      <w:r w:rsidR="00ED2BBC">
        <w:rPr>
          <w:szCs w:val="28"/>
        </w:rPr>
        <w:t>№</w:t>
      </w:r>
      <w:r w:rsidR="00C212F0">
        <w:rPr>
          <w:szCs w:val="28"/>
        </w:rPr>
        <w:t>40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ED2BBC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FB7037">
        <w:rPr>
          <w:b/>
          <w:sz w:val="24"/>
        </w:rPr>
        <w:t xml:space="preserve">СЕМЁНО-АЛЕКСАНДРОВСКОГО СЕЛЬСКОГО ПОСЕЛЕНИЯ БОБРОВСКОГО </w:t>
      </w:r>
      <w:r>
        <w:rPr>
          <w:b/>
          <w:sz w:val="24"/>
        </w:rPr>
        <w:t>МУНИЦИПАЛЬНОГО РАЙОНА ВОРОНЕЖСКОЙОБЛАСТИ,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FB7037">
        <w:t xml:space="preserve">Семёно-Александровского сельского поселения Бобровского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FB7037">
        <w:t>Семёно-Александровского сельского поселения Бобровского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 xml:space="preserve">уведомление об отказе принять </w:t>
      </w:r>
      <w:r w:rsidRPr="00076936">
        <w:rPr>
          <w:color w:val="auto"/>
        </w:rPr>
        <w:lastRenderedPageBreak/>
        <w:t>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FB7037">
        <w:t xml:space="preserve">Семёно-Александровского сельского поселения Бобровского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FB7037">
        <w:t xml:space="preserve">Семёно-Александровского сельского поселения 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FB7037">
        <w:t xml:space="preserve">Семёно-Александровского сельского поселения 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A92FF2" w:rsidRPr="00FB7037" w:rsidRDefault="005C54AF" w:rsidP="00FB7037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FB7037">
        <w:t xml:space="preserve">Семёно-Александровского сельского поселения Бобровского </w:t>
      </w:r>
      <w:r>
        <w:t>муниципального района Воронежской области, ответственным за ведение кадровой работы.</w:t>
      </w: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Pr="00FB7037" w:rsidRDefault="005C54AF" w:rsidP="00076936">
      <w:pPr>
        <w:spacing w:after="0"/>
        <w:ind w:left="5529" w:firstLine="0"/>
        <w:rPr>
          <w:sz w:val="24"/>
          <w:szCs w:val="24"/>
        </w:rPr>
      </w:pPr>
      <w:r w:rsidRPr="00FB7037">
        <w:rPr>
          <w:sz w:val="24"/>
          <w:szCs w:val="24"/>
        </w:rPr>
        <w:t xml:space="preserve">Приложение </w:t>
      </w:r>
      <w:r w:rsidR="00076936" w:rsidRPr="00FB7037">
        <w:rPr>
          <w:sz w:val="24"/>
          <w:szCs w:val="24"/>
        </w:rPr>
        <w:t>№</w:t>
      </w:r>
      <w:r w:rsidRPr="00FB7037">
        <w:rPr>
          <w:sz w:val="24"/>
          <w:szCs w:val="24"/>
        </w:rPr>
        <w:t xml:space="preserve"> 1 </w:t>
      </w:r>
    </w:p>
    <w:p w:rsidR="00F27226" w:rsidRPr="00FB7037" w:rsidRDefault="005C54AF" w:rsidP="00076936">
      <w:pPr>
        <w:spacing w:after="0"/>
        <w:ind w:left="5529" w:firstLine="0"/>
        <w:rPr>
          <w:sz w:val="24"/>
          <w:szCs w:val="24"/>
        </w:rPr>
      </w:pPr>
      <w:r w:rsidRPr="00FB7037">
        <w:rPr>
          <w:sz w:val="24"/>
          <w:szCs w:val="24"/>
        </w:rPr>
        <w:t>к Порядку</w:t>
      </w:r>
      <w:r w:rsidR="00FB7037" w:rsidRPr="00FB7037">
        <w:rPr>
          <w:sz w:val="24"/>
          <w:szCs w:val="24"/>
        </w:rPr>
        <w:t xml:space="preserve"> </w:t>
      </w:r>
      <w:r w:rsidRPr="00FB7037">
        <w:rPr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FB7037" w:rsidRPr="00FB7037">
        <w:rPr>
          <w:sz w:val="24"/>
          <w:szCs w:val="24"/>
        </w:rPr>
        <w:t xml:space="preserve"> Семёно-Александровского сельского поселения Бобровского </w:t>
      </w:r>
      <w:r w:rsidRPr="00FB7037">
        <w:rPr>
          <w:sz w:val="24"/>
          <w:szCs w:val="24"/>
        </w:rPr>
        <w:t>муниципального района</w:t>
      </w:r>
      <w:r w:rsidR="00FB7037" w:rsidRPr="00FB7037">
        <w:rPr>
          <w:sz w:val="24"/>
          <w:szCs w:val="24"/>
        </w:rPr>
        <w:t xml:space="preserve"> </w:t>
      </w:r>
      <w:r w:rsidRPr="00FB7037">
        <w:rPr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>
      <w:pPr>
        <w:spacing w:after="340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FB7037">
      <w:pPr>
        <w:spacing w:after="0" w:line="240" w:lineRule="auto"/>
        <w:ind w:left="-15" w:firstLine="0"/>
        <w:jc w:val="right"/>
      </w:pPr>
      <w:r>
        <w:t xml:space="preserve"> ______________________________</w:t>
      </w:r>
    </w:p>
    <w:p w:rsidR="00F27226" w:rsidRDefault="005C54AF" w:rsidP="00FB7037">
      <w:pPr>
        <w:spacing w:after="0" w:line="240" w:lineRule="auto"/>
        <w:ind w:left="4248" w:right="-1" w:firstLine="0"/>
        <w:jc w:val="righ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</w:t>
      </w:r>
      <w:r w:rsidR="00FB7037">
        <w:t xml:space="preserve">             </w:t>
      </w:r>
      <w:r>
        <w:t>от ___________________________</w:t>
      </w:r>
    </w:p>
    <w:p w:rsidR="00F27226" w:rsidRDefault="005C54AF" w:rsidP="00FB7037">
      <w:pPr>
        <w:tabs>
          <w:tab w:val="center" w:pos="6649"/>
        </w:tabs>
        <w:spacing w:after="0" w:line="240" w:lineRule="auto"/>
        <w:ind w:left="-15" w:firstLine="0"/>
        <w:jc w:val="right"/>
      </w:pPr>
      <w:r>
        <w:rPr>
          <w:sz w:val="22"/>
        </w:rPr>
        <w:t>(Ф.И.О., замещаемая должность)</w:t>
      </w:r>
    </w:p>
    <w:p w:rsidR="00A92FF2" w:rsidRDefault="00A92FF2" w:rsidP="00FB7037">
      <w:pPr>
        <w:spacing w:after="0" w:line="240" w:lineRule="auto"/>
        <w:ind w:left="-15" w:firstLine="0"/>
        <w:jc w:val="right"/>
      </w:pP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 w:rsidP="00FB7037">
      <w:pPr>
        <w:spacing w:after="0"/>
        <w:ind w:firstLine="0"/>
        <w:jc w:val="left"/>
        <w:rPr>
          <w:sz w:val="22"/>
        </w:rPr>
      </w:pPr>
    </w:p>
    <w:p w:rsidR="005A6393" w:rsidRPr="00FB7037" w:rsidRDefault="005C54AF" w:rsidP="005A6393">
      <w:pPr>
        <w:spacing w:after="0"/>
        <w:ind w:left="5529" w:firstLine="0"/>
        <w:rPr>
          <w:sz w:val="24"/>
          <w:szCs w:val="24"/>
        </w:rPr>
      </w:pPr>
      <w:r w:rsidRPr="00FB7037">
        <w:rPr>
          <w:sz w:val="24"/>
          <w:szCs w:val="24"/>
        </w:rPr>
        <w:t xml:space="preserve">Приложение </w:t>
      </w:r>
      <w:r w:rsidR="005A6393" w:rsidRPr="00FB7037">
        <w:rPr>
          <w:sz w:val="24"/>
          <w:szCs w:val="24"/>
        </w:rPr>
        <w:t>№</w:t>
      </w:r>
      <w:r w:rsidRPr="00FB7037">
        <w:rPr>
          <w:sz w:val="24"/>
          <w:szCs w:val="24"/>
        </w:rPr>
        <w:t xml:space="preserve"> 2 </w:t>
      </w:r>
    </w:p>
    <w:p w:rsidR="00F27226" w:rsidRPr="00FB7037" w:rsidRDefault="005C54AF" w:rsidP="005A6393">
      <w:pPr>
        <w:spacing w:after="0"/>
        <w:ind w:left="5529" w:firstLine="0"/>
        <w:rPr>
          <w:sz w:val="24"/>
          <w:szCs w:val="24"/>
        </w:rPr>
      </w:pPr>
      <w:r w:rsidRPr="00FB7037">
        <w:rPr>
          <w:sz w:val="24"/>
          <w:szCs w:val="24"/>
        </w:rPr>
        <w:t xml:space="preserve">к Порядкупринятия лицами, </w:t>
      </w:r>
      <w:r w:rsidR="005A6393" w:rsidRPr="00FB7037">
        <w:rPr>
          <w:sz w:val="24"/>
          <w:szCs w:val="24"/>
        </w:rPr>
        <w:t>з</w:t>
      </w:r>
      <w:r w:rsidRPr="00FB7037">
        <w:rPr>
          <w:sz w:val="24"/>
          <w:szCs w:val="24"/>
        </w:rPr>
        <w:t xml:space="preserve">амещающими муниципальные должности в органах местного самоуправления </w:t>
      </w:r>
      <w:r w:rsidR="00FB7037" w:rsidRPr="00FB7037">
        <w:rPr>
          <w:sz w:val="24"/>
          <w:szCs w:val="24"/>
        </w:rPr>
        <w:t xml:space="preserve">Семёно-Александровского сельского поселения Бобровского </w:t>
      </w:r>
      <w:r w:rsidRPr="00FB7037">
        <w:rPr>
          <w:sz w:val="24"/>
          <w:szCs w:val="24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FB7037">
      <w:pPr>
        <w:spacing w:after="55" w:line="259" w:lineRule="auto"/>
        <w:ind w:left="4248" w:right="4" w:firstLine="0"/>
      </w:pPr>
      <w:r>
        <w:t>(</w:t>
      </w:r>
      <w:r w:rsidR="005C54AF">
        <w:t>форма)                                                     ______________________________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A6393" w:rsidP="00FB7037">
      <w:pPr>
        <w:spacing w:after="365"/>
        <w:ind w:left="-5" w:hanging="10"/>
        <w:jc w:val="right"/>
      </w:pPr>
      <w:r>
        <w:rPr>
          <w:sz w:val="22"/>
        </w:rPr>
        <w:tab/>
      </w:r>
      <w:r w:rsidR="005C54AF"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C4" w:rsidRDefault="00D738C4">
      <w:pPr>
        <w:spacing w:after="0" w:line="240" w:lineRule="auto"/>
      </w:pPr>
      <w:r>
        <w:separator/>
      </w:r>
    </w:p>
  </w:endnote>
  <w:endnote w:type="continuationSeparator" w:id="1">
    <w:p w:rsidR="00D738C4" w:rsidRDefault="00D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C4" w:rsidRDefault="00D738C4">
      <w:pPr>
        <w:spacing w:after="0" w:line="240" w:lineRule="auto"/>
      </w:pPr>
      <w:r>
        <w:separator/>
      </w:r>
    </w:p>
  </w:footnote>
  <w:footnote w:type="continuationSeparator" w:id="1">
    <w:p w:rsidR="00D738C4" w:rsidRDefault="00D7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746E9">
    <w:pPr>
      <w:spacing w:after="0" w:line="259" w:lineRule="auto"/>
      <w:ind w:firstLine="0"/>
      <w:jc w:val="center"/>
    </w:pPr>
    <w:r w:rsidRPr="00C746E9">
      <w:fldChar w:fldCharType="begin"/>
    </w:r>
    <w:r w:rsidR="005C54AF">
      <w:instrText xml:space="preserve"> PAGE   \* MERGEFORMAT </w:instrText>
    </w:r>
    <w:r w:rsidRPr="00C746E9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746E9">
    <w:pPr>
      <w:spacing w:after="0" w:line="259" w:lineRule="auto"/>
      <w:ind w:firstLine="0"/>
      <w:jc w:val="center"/>
    </w:pPr>
    <w:r w:rsidRPr="00C746E9">
      <w:fldChar w:fldCharType="begin"/>
    </w:r>
    <w:r w:rsidR="005C54AF">
      <w:instrText xml:space="preserve"> PAGE   \* MERGEFORMAT </w:instrText>
    </w:r>
    <w:r w:rsidRPr="00C746E9">
      <w:fldChar w:fldCharType="separate"/>
    </w:r>
    <w:r w:rsidR="00C212F0" w:rsidRPr="00C212F0">
      <w:rPr>
        <w:noProof/>
        <w:sz w:val="24"/>
      </w:rPr>
      <w:t>6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226"/>
    <w:rsid w:val="00076936"/>
    <w:rsid w:val="00264A33"/>
    <w:rsid w:val="003832A0"/>
    <w:rsid w:val="003F76B0"/>
    <w:rsid w:val="004B6A11"/>
    <w:rsid w:val="0050608D"/>
    <w:rsid w:val="005A6393"/>
    <w:rsid w:val="005C54AF"/>
    <w:rsid w:val="006820DC"/>
    <w:rsid w:val="008C0061"/>
    <w:rsid w:val="00A92FF2"/>
    <w:rsid w:val="00AD332F"/>
    <w:rsid w:val="00C212F0"/>
    <w:rsid w:val="00C746E9"/>
    <w:rsid w:val="00CF7D61"/>
    <w:rsid w:val="00D738C4"/>
    <w:rsid w:val="00ED2BBC"/>
    <w:rsid w:val="00F27226"/>
    <w:rsid w:val="00FB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61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F7D61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7D6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976F-7D18-4819-BF64-0355079F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admin</cp:lastModifiedBy>
  <cp:revision>9</cp:revision>
  <cp:lastPrinted>2023-12-13T10:27:00Z</cp:lastPrinted>
  <dcterms:created xsi:type="dcterms:W3CDTF">2023-10-27T08:04:00Z</dcterms:created>
  <dcterms:modified xsi:type="dcterms:W3CDTF">2023-12-20T10:37:00Z</dcterms:modified>
</cp:coreProperties>
</file>